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2275">
        <w:rPr>
          <w:rFonts w:ascii="Times New Roman" w:hAnsi="Times New Roman"/>
          <w:sz w:val="24"/>
          <w:szCs w:val="24"/>
          <w:lang w:eastAsia="pl-PL"/>
        </w:rPr>
        <w:t>Mirów,</w:t>
      </w:r>
      <w:r w:rsidR="00030496" w:rsidRPr="00FB2275">
        <w:rPr>
          <w:rFonts w:ascii="Times New Roman" w:hAnsi="Times New Roman"/>
          <w:sz w:val="24"/>
          <w:szCs w:val="24"/>
          <w:lang w:eastAsia="pl-PL"/>
        </w:rPr>
        <w:t xml:space="preserve"> dn</w:t>
      </w:r>
      <w:r w:rsidR="00CF4DE8" w:rsidRPr="00FB2275">
        <w:rPr>
          <w:rFonts w:ascii="Times New Roman" w:hAnsi="Times New Roman"/>
          <w:sz w:val="24"/>
          <w:szCs w:val="24"/>
          <w:lang w:eastAsia="pl-PL"/>
        </w:rPr>
        <w:t>. 09.10</w:t>
      </w:r>
      <w:r w:rsidRPr="00FB2275">
        <w:rPr>
          <w:rFonts w:ascii="Times New Roman" w:hAnsi="Times New Roman"/>
          <w:sz w:val="24"/>
          <w:szCs w:val="24"/>
          <w:lang w:eastAsia="pl-PL"/>
        </w:rPr>
        <w:t>.2017r.</w:t>
      </w:r>
    </w:p>
    <w:p w:rsidR="00030496" w:rsidRPr="00FB2275" w:rsidRDefault="00A52912" w:rsidP="00FB22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WGF.271.20</w:t>
      </w:r>
      <w:r w:rsidR="00CF4DE8" w:rsidRPr="00FB2275">
        <w:rPr>
          <w:rFonts w:ascii="Times New Roman" w:hAnsi="Times New Roman"/>
          <w:sz w:val="24"/>
          <w:szCs w:val="24"/>
        </w:rPr>
        <w:t>.2017.</w:t>
      </w:r>
    </w:p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80FD8" w:rsidRPr="00FB2275" w:rsidRDefault="00A80FD8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685" w:rsidRPr="00FB2275" w:rsidRDefault="00391685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685" w:rsidRPr="00FB2275" w:rsidRDefault="00391685" w:rsidP="00FB2275">
      <w:pPr>
        <w:shd w:val="clear" w:color="auto" w:fill="FFFFFF"/>
        <w:spacing w:after="0"/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685" w:rsidRPr="00FB2275" w:rsidRDefault="00391685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685" w:rsidRPr="00FB2275" w:rsidRDefault="00391685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FD8" w:rsidRPr="00FB2275" w:rsidRDefault="00A80FD8" w:rsidP="00075CCD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ZAPYTANIE CENOWE</w:t>
      </w:r>
    </w:p>
    <w:p w:rsidR="00CF4DE8" w:rsidRPr="00FB2275" w:rsidRDefault="00CF4DE8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FD8" w:rsidRPr="00FB2275" w:rsidRDefault="00A80FD8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A80FD8" w:rsidRPr="00FB2275" w:rsidRDefault="00A80FD8" w:rsidP="00FB2275">
      <w:pPr>
        <w:jc w:val="both"/>
        <w:rPr>
          <w:rFonts w:ascii="Times New Roman" w:hAnsi="Times New Roman"/>
          <w:b/>
          <w:sz w:val="24"/>
          <w:szCs w:val="24"/>
        </w:rPr>
      </w:pPr>
    </w:p>
    <w:p w:rsidR="00A80FD8" w:rsidRPr="00FB2275" w:rsidRDefault="00A80FD8" w:rsidP="00FB2275">
      <w:pPr>
        <w:pStyle w:val="Bezodstpw"/>
        <w:numPr>
          <w:ilvl w:val="0"/>
          <w:numId w:val="14"/>
        </w:numPr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  <w:b/>
        </w:rPr>
        <w:t>Zamawiający:</w:t>
      </w:r>
      <w:r w:rsidRPr="00FB2275">
        <w:rPr>
          <w:rFonts w:ascii="Times New Roman" w:hAnsi="Times New Roman" w:cs="Times New Roman"/>
        </w:rPr>
        <w:t xml:space="preserve"> </w:t>
      </w:r>
    </w:p>
    <w:p w:rsidR="00A80FD8" w:rsidRPr="00FB2275" w:rsidRDefault="00A80FD8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>Gmina Mirów</w:t>
      </w:r>
    </w:p>
    <w:p w:rsidR="00A80FD8" w:rsidRPr="00FB2275" w:rsidRDefault="00A80FD8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 xml:space="preserve">Mirów Stary 27, </w:t>
      </w:r>
      <w:r w:rsidR="00881507" w:rsidRPr="00FB2275">
        <w:rPr>
          <w:rFonts w:ascii="Times New Roman" w:hAnsi="Times New Roman" w:cs="Times New Roman"/>
        </w:rPr>
        <w:t>26</w:t>
      </w:r>
      <w:r w:rsidRPr="00FB2275">
        <w:rPr>
          <w:rFonts w:ascii="Times New Roman" w:hAnsi="Times New Roman" w:cs="Times New Roman"/>
        </w:rPr>
        <w:t>-503 Mirów Stary</w:t>
      </w:r>
    </w:p>
    <w:p w:rsidR="00A80FD8" w:rsidRPr="00FB2275" w:rsidRDefault="00A80FD8" w:rsidP="00FB2275">
      <w:pPr>
        <w:jc w:val="both"/>
        <w:rPr>
          <w:rFonts w:ascii="Times New Roman" w:hAnsi="Times New Roman"/>
          <w:b/>
          <w:sz w:val="24"/>
          <w:szCs w:val="24"/>
        </w:rPr>
      </w:pPr>
    </w:p>
    <w:p w:rsidR="00A80FD8" w:rsidRPr="00FB2275" w:rsidRDefault="00075CCD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80FD8" w:rsidRPr="00FB2275">
        <w:rPr>
          <w:rFonts w:ascii="Times New Roman" w:hAnsi="Times New Roman"/>
          <w:sz w:val="24"/>
          <w:szCs w:val="24"/>
        </w:rPr>
        <w:t xml:space="preserve">aprasza do złożenia ofert na: </w:t>
      </w:r>
    </w:p>
    <w:p w:rsidR="00A80FD8" w:rsidRPr="00FB2275" w:rsidRDefault="00CF4DE8" w:rsidP="00FB2275">
      <w:pPr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Sukcesywna dostawa oleju opałowego do celów grzewczych.</w:t>
      </w:r>
    </w:p>
    <w:p w:rsidR="00A80FD8" w:rsidRPr="00FB2275" w:rsidRDefault="00A80FD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</w:p>
    <w:p w:rsidR="00A80FD8" w:rsidRPr="00FB2275" w:rsidRDefault="00A80FD8" w:rsidP="00FB227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FB2275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A80FD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Przedmiotem zamówienia jest sukcesywna dostawa oleju napędowego grzewczego w sezonie grze</w:t>
      </w:r>
      <w:r w:rsidR="00AF4F5B">
        <w:rPr>
          <w:rFonts w:ascii="Times New Roman" w:hAnsi="Times New Roman"/>
          <w:sz w:val="24"/>
          <w:szCs w:val="24"/>
        </w:rPr>
        <w:t>wczym 2017/2018 w ilości około 5</w:t>
      </w:r>
      <w:bookmarkStart w:id="0" w:name="_GoBack"/>
      <w:bookmarkEnd w:id="0"/>
      <w:r w:rsidRPr="00FB2275">
        <w:rPr>
          <w:rFonts w:ascii="Times New Roman" w:hAnsi="Times New Roman"/>
          <w:sz w:val="24"/>
          <w:szCs w:val="24"/>
        </w:rPr>
        <w:t>0 m</w:t>
      </w:r>
      <w:r w:rsidRPr="00FB2275">
        <w:rPr>
          <w:rFonts w:ascii="Times New Roman" w:hAnsi="Times New Roman"/>
          <w:sz w:val="24"/>
          <w:szCs w:val="24"/>
          <w:vertAlign w:val="superscript"/>
        </w:rPr>
        <w:t>3</w:t>
      </w:r>
      <w:r w:rsidRPr="00FB2275">
        <w:rPr>
          <w:rFonts w:ascii="Times New Roman" w:hAnsi="Times New Roman"/>
          <w:sz w:val="24"/>
          <w:szCs w:val="24"/>
        </w:rPr>
        <w:t xml:space="preserve"> </w:t>
      </w:r>
      <w:bookmarkStart w:id="1" w:name="_Hlk495318617"/>
      <w:r w:rsidRPr="00FB2275">
        <w:rPr>
          <w:rFonts w:ascii="Times New Roman" w:hAnsi="Times New Roman"/>
          <w:sz w:val="24"/>
          <w:szCs w:val="24"/>
        </w:rPr>
        <w:t>do kotłowni zlokalizowanych przy budynkach oświatowych na terenie Gminy Mirów.</w:t>
      </w:r>
    </w:p>
    <w:bookmarkEnd w:id="1"/>
    <w:p w:rsidR="00CF4DE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A80FD8" w:rsidRPr="00FB2275" w:rsidRDefault="00715C3F" w:rsidP="00FB2275">
      <w:pPr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W</w:t>
      </w:r>
      <w:r w:rsidR="00CF4DE8" w:rsidRPr="00FB2275">
        <w:rPr>
          <w:rFonts w:ascii="Times New Roman" w:hAnsi="Times New Roman"/>
          <w:b/>
          <w:sz w:val="24"/>
          <w:szCs w:val="24"/>
        </w:rPr>
        <w:t>ymagania:</w:t>
      </w:r>
    </w:p>
    <w:p w:rsidR="00CF4DE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A80FD8" w:rsidRPr="00FB2275" w:rsidRDefault="00CF4DE8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olej musi posiadać świadectwo jakości i spełniać parametry fizykochemiczne zgodnie z normą PN-C-96024:201;</w:t>
      </w:r>
    </w:p>
    <w:p w:rsidR="00CF4DE8" w:rsidRPr="00FB2275" w:rsidRDefault="00CF4DE8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olej będzie dostarczany na koszt Wykonawcy autocysternami z zalegalizowanymi przepływomierzami paliw;</w:t>
      </w:r>
    </w:p>
    <w:p w:rsidR="00715C3F" w:rsidRPr="00FB2275" w:rsidRDefault="00715C3F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dostawy będą realizowane sukcesywnie zgodnie z aktualnym zapotrzebowaniem Zamawiającego, przy założeniu jednorazowej dostawy w ilości 2-10 m</w:t>
      </w:r>
      <w:r w:rsidRPr="00FB22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2275">
        <w:rPr>
          <w:rFonts w:ascii="Times New Roman" w:hAnsi="Times New Roman" w:cs="Times New Roman"/>
          <w:sz w:val="24"/>
          <w:szCs w:val="24"/>
        </w:rPr>
        <w:t>;</w:t>
      </w:r>
    </w:p>
    <w:p w:rsidR="00715C3F" w:rsidRPr="00FB2275" w:rsidRDefault="00715C3F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b/>
          <w:sz w:val="24"/>
          <w:szCs w:val="24"/>
        </w:rPr>
        <w:t xml:space="preserve">zamawiający zastrzega sobie prawo niewykorzystania w okresie realizacji umowy pełnej ilości zapotrzebowania. </w:t>
      </w:r>
    </w:p>
    <w:p w:rsidR="00715C3F" w:rsidRPr="00FB2275" w:rsidRDefault="00715C3F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 xml:space="preserve">sposób realizacji dostaw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     - Wykonawca zobowiązany będzie dostarczać przedmiot umowy sukcesywnie przez okres trwania umowy po cenach jednostkowych, zgodnie z Formularzem ofertowym, stanowiącym załącznik do n</w:t>
      </w:r>
      <w:r w:rsidR="00075CCD">
        <w:rPr>
          <w:rFonts w:ascii="Times New Roman" w:hAnsi="Times New Roman"/>
          <w:sz w:val="24"/>
          <w:szCs w:val="24"/>
        </w:rPr>
        <w:t>iniejszego zapytania ofertowego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Dostawa oleju odbywać się będzie transportem Wykonawcy, na koszt i ryzyko Wykonawcy.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lastRenderedPageBreak/>
        <w:t>- Wielkość i termin każdorazowej dostawy Zamawiający określi według bieżących potrzeb, składając Wykonawcy zamówienie w terminie minimum 2 dni od daty wymaganej dostawy oleju.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Zgłoszenia zapotrzebowania na dostawy, w imieniu Zamawiającego, będzie dokonywał</w:t>
      </w:r>
      <w:r w:rsidR="00A52912">
        <w:rPr>
          <w:rFonts w:ascii="Times New Roman" w:hAnsi="Times New Roman"/>
          <w:sz w:val="24"/>
          <w:szCs w:val="24"/>
        </w:rPr>
        <w:t>a</w:t>
      </w:r>
      <w:r w:rsidRPr="00FB2275">
        <w:rPr>
          <w:rFonts w:ascii="Times New Roman" w:hAnsi="Times New Roman"/>
          <w:sz w:val="24"/>
          <w:szCs w:val="24"/>
        </w:rPr>
        <w:t xml:space="preserve"> </w:t>
      </w:r>
      <w:r w:rsidR="00A52912">
        <w:rPr>
          <w:rFonts w:ascii="Times New Roman" w:hAnsi="Times New Roman"/>
          <w:sz w:val="24"/>
          <w:szCs w:val="24"/>
        </w:rPr>
        <w:t>p. Dorota Książek.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Zamówienia będą składane Wykonawcy telefonicznie, faxem lub drogą elektroniczną.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Wykonawca będzie zobowiązany do telefonicznego zawiadomienia Zamawiającego o przygotowaniu towaru do wydania, z wyprzedzeniem przed ustalonym terminem dostawy.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f) zmiana ceny oleju możliwa jest jedynie wskutek niezależnych od Wykonawcy jej zmian na krajowym rynku paliw i tylko w stopniu odpowiadającym tym zmianom, tzn.: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podniesienia podatku akcyzowego lub innego obciążenia podatkowego dotyczącego paliw i wyrobów petrochemicznych obligatoryjnie ustalonego przez rząd RP,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wzrostu cen paliw u krajowych producentów paliw płynnych.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g) wykonawca jest obowiązany do stosowania ceny </w:t>
      </w:r>
      <w:r w:rsidRPr="00FB2275">
        <w:rPr>
          <w:rFonts w:ascii="Times New Roman" w:hAnsi="Times New Roman"/>
          <w:b/>
          <w:sz w:val="24"/>
          <w:szCs w:val="24"/>
        </w:rPr>
        <w:t>brutto za 1 litr</w:t>
      </w:r>
      <w:r w:rsidRPr="00FB2275">
        <w:rPr>
          <w:rFonts w:ascii="Times New Roman" w:hAnsi="Times New Roman"/>
          <w:sz w:val="24"/>
          <w:szCs w:val="24"/>
        </w:rPr>
        <w:t xml:space="preserve"> paliwa obowiązującej w dniu tankowania. </w:t>
      </w:r>
    </w:p>
    <w:p w:rsidR="00715C3F" w:rsidRPr="00FB2275" w:rsidRDefault="00FB2275" w:rsidP="00FB227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IV. </w:t>
      </w:r>
      <w:r w:rsidR="00715C3F" w:rsidRPr="00FB2275">
        <w:rPr>
          <w:rFonts w:ascii="Times New Roman" w:hAnsi="Times New Roman"/>
          <w:b/>
          <w:sz w:val="24"/>
          <w:szCs w:val="24"/>
        </w:rPr>
        <w:tab/>
      </w:r>
      <w:r w:rsidRPr="00FB2275">
        <w:rPr>
          <w:rFonts w:ascii="Times New Roman" w:hAnsi="Times New Roman"/>
          <w:b/>
          <w:sz w:val="24"/>
          <w:szCs w:val="24"/>
        </w:rPr>
        <w:t>Termin wykonania zamówienia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Termin wykonania przedmiotu zamówienia: </w:t>
      </w:r>
      <w:r w:rsidRPr="00FB2275">
        <w:rPr>
          <w:rFonts w:ascii="Times New Roman" w:hAnsi="Times New Roman"/>
          <w:b/>
          <w:sz w:val="24"/>
          <w:szCs w:val="24"/>
        </w:rPr>
        <w:t xml:space="preserve"> 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od dni</w:t>
      </w:r>
      <w:r w:rsidR="00FB2275" w:rsidRPr="00FB2275">
        <w:rPr>
          <w:rFonts w:ascii="Times New Roman" w:hAnsi="Times New Roman"/>
          <w:b/>
          <w:sz w:val="24"/>
          <w:szCs w:val="24"/>
        </w:rPr>
        <w:t xml:space="preserve">a </w:t>
      </w:r>
      <w:r w:rsidR="00FB2275" w:rsidRPr="00075CCD">
        <w:rPr>
          <w:rFonts w:ascii="Times New Roman" w:hAnsi="Times New Roman"/>
          <w:b/>
          <w:sz w:val="24"/>
          <w:szCs w:val="24"/>
        </w:rPr>
        <w:t xml:space="preserve">podpisania umowy </w:t>
      </w:r>
      <w:r w:rsidR="00075CCD" w:rsidRPr="00075CCD">
        <w:rPr>
          <w:rFonts w:ascii="Times New Roman" w:hAnsi="Times New Roman"/>
          <w:b/>
          <w:sz w:val="24"/>
          <w:szCs w:val="24"/>
        </w:rPr>
        <w:t>do 31.05.2018</w:t>
      </w:r>
      <w:r w:rsidRPr="00075CCD">
        <w:rPr>
          <w:rFonts w:ascii="Times New Roman" w:hAnsi="Times New Roman"/>
          <w:b/>
          <w:sz w:val="24"/>
          <w:szCs w:val="24"/>
        </w:rPr>
        <w:t>r.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3F" w:rsidRPr="00FB2275" w:rsidRDefault="00715C3F" w:rsidP="00FB227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V. </w:t>
      </w:r>
      <w:r w:rsidRPr="00FB2275">
        <w:rPr>
          <w:rFonts w:ascii="Times New Roman" w:hAnsi="Times New Roman"/>
          <w:b/>
          <w:sz w:val="24"/>
          <w:szCs w:val="24"/>
        </w:rPr>
        <w:tab/>
      </w:r>
      <w:r w:rsidR="00FB2275" w:rsidRPr="00FB2275">
        <w:rPr>
          <w:rFonts w:ascii="Times New Roman" w:hAnsi="Times New Roman"/>
          <w:b/>
          <w:sz w:val="24"/>
          <w:szCs w:val="24"/>
        </w:rPr>
        <w:t>Opis sposobu przygotowania oferty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Oferent powinien stworzyć ofertę na formularzu załączonym do niniejszego zapytania, w</w:t>
      </w:r>
      <w:r w:rsidR="00FB2275" w:rsidRPr="00FB2275">
        <w:rPr>
          <w:rFonts w:ascii="Times New Roman" w:hAnsi="Times New Roman"/>
          <w:sz w:val="24"/>
          <w:szCs w:val="24"/>
        </w:rPr>
        <w:t xml:space="preserve"> przypadku</w:t>
      </w:r>
      <w:r w:rsidRPr="00FB2275">
        <w:rPr>
          <w:rFonts w:ascii="Times New Roman" w:hAnsi="Times New Roman"/>
          <w:sz w:val="24"/>
          <w:szCs w:val="24"/>
        </w:rPr>
        <w:t xml:space="preserve"> złożenia oferty bez użycia załączonego formularza oferta ta mu</w:t>
      </w:r>
      <w:r w:rsidR="00075CCD">
        <w:rPr>
          <w:rFonts w:ascii="Times New Roman" w:hAnsi="Times New Roman"/>
          <w:sz w:val="24"/>
          <w:szCs w:val="24"/>
        </w:rPr>
        <w:t>si zawierać wszelkie informacje</w:t>
      </w:r>
      <w:r w:rsidRPr="00FB2275">
        <w:rPr>
          <w:rFonts w:ascii="Times New Roman" w:hAnsi="Times New Roman"/>
          <w:sz w:val="24"/>
          <w:szCs w:val="24"/>
        </w:rPr>
        <w:t xml:space="preserve"> wynikające</w:t>
      </w:r>
      <w:r w:rsidR="00075CCD">
        <w:rPr>
          <w:rFonts w:ascii="Times New Roman" w:hAnsi="Times New Roman"/>
          <w:sz w:val="24"/>
          <w:szCs w:val="24"/>
        </w:rPr>
        <w:t xml:space="preserve"> z zawartości formularza oferty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Oferta powinna być: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opatrzona pieczątką firmową lub innym oznaczeniem oferenta,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posiadać datę sporządzenia,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zawierać adres lub siedzibę oferenta, numer telefonu, numer NIP, adres strony internetowej w której oferent zaopatruje się w paliwo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podpisana czytelnie przez oferenta</w:t>
      </w:r>
    </w:p>
    <w:p w:rsidR="00A52912" w:rsidRDefault="00FB2275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zawierać</w:t>
      </w:r>
      <w:r w:rsidR="00715C3F" w:rsidRPr="00FB2275">
        <w:rPr>
          <w:rFonts w:ascii="Times New Roman" w:hAnsi="Times New Roman"/>
          <w:sz w:val="24"/>
          <w:szCs w:val="24"/>
        </w:rPr>
        <w:t xml:space="preserve"> </w:t>
      </w:r>
      <w:r w:rsidR="00A52912">
        <w:rPr>
          <w:rFonts w:ascii="Times New Roman" w:hAnsi="Times New Roman"/>
          <w:sz w:val="24"/>
          <w:szCs w:val="24"/>
        </w:rPr>
        <w:t xml:space="preserve">wydruk </w:t>
      </w:r>
      <w:r w:rsidR="00715C3F" w:rsidRPr="00FB2275">
        <w:rPr>
          <w:rFonts w:ascii="Times New Roman" w:hAnsi="Times New Roman"/>
          <w:sz w:val="24"/>
          <w:szCs w:val="24"/>
        </w:rPr>
        <w:t>odpisu z KRS lub informacji z Centralnej Ewidencji i Informacji o Działalności G</w:t>
      </w:r>
      <w:r w:rsidRPr="00FB2275">
        <w:rPr>
          <w:rFonts w:ascii="Times New Roman" w:hAnsi="Times New Roman"/>
          <w:sz w:val="24"/>
          <w:szCs w:val="24"/>
        </w:rPr>
        <w:t xml:space="preserve">ospodarczej, </w:t>
      </w:r>
    </w:p>
    <w:p w:rsidR="00715C3F" w:rsidRPr="00FB2275" w:rsidRDefault="00A52912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zawierać załącznik nr 1</w:t>
      </w:r>
      <w:r w:rsidR="00715C3F"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075CCD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5CCD">
        <w:rPr>
          <w:rFonts w:ascii="Times New Roman" w:hAnsi="Times New Roman"/>
          <w:b/>
          <w:sz w:val="24"/>
          <w:szCs w:val="24"/>
        </w:rPr>
        <w:t>V</w:t>
      </w:r>
      <w:r w:rsidR="00075CCD">
        <w:rPr>
          <w:rFonts w:ascii="Times New Roman" w:hAnsi="Times New Roman"/>
          <w:b/>
          <w:sz w:val="24"/>
          <w:szCs w:val="24"/>
        </w:rPr>
        <w:t>I</w:t>
      </w:r>
      <w:r w:rsidR="00075CCD" w:rsidRPr="00075CCD">
        <w:rPr>
          <w:rFonts w:ascii="Times New Roman" w:hAnsi="Times New Roman"/>
          <w:b/>
          <w:sz w:val="24"/>
          <w:szCs w:val="24"/>
        </w:rPr>
        <w:t xml:space="preserve">. </w:t>
      </w:r>
      <w:r w:rsidR="00075CCD">
        <w:rPr>
          <w:rFonts w:ascii="Times New Roman" w:hAnsi="Times New Roman"/>
          <w:b/>
          <w:sz w:val="24"/>
          <w:szCs w:val="24"/>
        </w:rPr>
        <w:tab/>
      </w:r>
      <w:r w:rsidR="00075CCD" w:rsidRPr="00075CCD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lastRenderedPageBreak/>
        <w:t>1.Oferta powinna być przesłana za pośrednictwem: poczty, kuriera lub też dostarczona osobiście na adres:</w:t>
      </w:r>
    </w:p>
    <w:p w:rsidR="00715C3F" w:rsidRPr="00FB2275" w:rsidRDefault="00715C3F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>Urząd Gminy Mirów, Mirów Stary 27, 26-503 Mirów Stary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do dnia   </w:t>
      </w:r>
      <w:r w:rsidRPr="00FB2275">
        <w:rPr>
          <w:rFonts w:ascii="Times New Roman" w:hAnsi="Times New Roman"/>
          <w:b/>
          <w:sz w:val="24"/>
          <w:szCs w:val="24"/>
        </w:rPr>
        <w:t>12.10.2017r.  do godz. 15:00 (sekretariat)</w:t>
      </w:r>
    </w:p>
    <w:p w:rsidR="00C3741C" w:rsidRPr="00FB2275" w:rsidRDefault="00C3741C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lub e-mailem na adres:</w:t>
      </w:r>
    </w:p>
    <w:p w:rsidR="00C3741C" w:rsidRPr="00FB2275" w:rsidRDefault="00C3741C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budownictwo@mirow.pl</w:t>
      </w:r>
    </w:p>
    <w:p w:rsidR="00715C3F" w:rsidRPr="00FB2275" w:rsidRDefault="00C3741C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2. Otwarcie ofert zostanie dokonane</w:t>
      </w:r>
      <w:r w:rsidR="00715C3F" w:rsidRPr="00FB2275">
        <w:rPr>
          <w:rFonts w:ascii="Times New Roman" w:hAnsi="Times New Roman"/>
          <w:sz w:val="24"/>
          <w:szCs w:val="24"/>
        </w:rPr>
        <w:t xml:space="preserve"> w siedzibie Zamawiającego w dniu </w:t>
      </w:r>
      <w:r w:rsidRPr="00FB2275">
        <w:rPr>
          <w:rFonts w:ascii="Times New Roman" w:hAnsi="Times New Roman"/>
          <w:b/>
          <w:sz w:val="24"/>
          <w:szCs w:val="24"/>
        </w:rPr>
        <w:t>13.10.2017</w:t>
      </w:r>
      <w:r w:rsidR="00715C3F" w:rsidRPr="00FB2275">
        <w:rPr>
          <w:rFonts w:ascii="Times New Roman" w:hAnsi="Times New Roman"/>
          <w:b/>
          <w:sz w:val="24"/>
          <w:szCs w:val="24"/>
        </w:rPr>
        <w:t>r</w:t>
      </w:r>
      <w:r w:rsidR="00075CCD">
        <w:rPr>
          <w:rFonts w:ascii="Times New Roman" w:hAnsi="Times New Roman"/>
          <w:b/>
          <w:sz w:val="24"/>
          <w:szCs w:val="24"/>
        </w:rPr>
        <w:t>.</w:t>
      </w:r>
      <w:r w:rsidR="00715C3F" w:rsidRPr="00FB2275">
        <w:rPr>
          <w:rFonts w:ascii="Times New Roman" w:hAnsi="Times New Roman"/>
          <w:b/>
          <w:sz w:val="24"/>
          <w:szCs w:val="24"/>
        </w:rPr>
        <w:t xml:space="preserve">  o g</w:t>
      </w:r>
      <w:r w:rsidR="00A52912">
        <w:rPr>
          <w:rFonts w:ascii="Times New Roman" w:hAnsi="Times New Roman"/>
          <w:b/>
          <w:sz w:val="24"/>
          <w:szCs w:val="24"/>
        </w:rPr>
        <w:t>odz. 08:00</w:t>
      </w:r>
      <w:r w:rsidR="00715C3F" w:rsidRPr="00FB2275">
        <w:rPr>
          <w:rFonts w:ascii="Times New Roman" w:hAnsi="Times New Roman"/>
          <w:sz w:val="24"/>
          <w:szCs w:val="24"/>
        </w:rPr>
        <w:t xml:space="preserve">,  a wyniki i wybór najkorzystniejszej oferty zostanie ogłoszony na stronie internetowej </w:t>
      </w:r>
      <w:hyperlink r:id="rId7" w:history="1">
        <w:r w:rsidRPr="00FB2275">
          <w:rPr>
            <w:rStyle w:val="Hipercze"/>
            <w:sz w:val="24"/>
            <w:szCs w:val="24"/>
          </w:rPr>
          <w:t>bip.mirow.pl</w:t>
        </w:r>
      </w:hyperlink>
      <w:r w:rsidRPr="00FB2275">
        <w:rPr>
          <w:rFonts w:ascii="Times New Roman" w:hAnsi="Times New Roman"/>
          <w:sz w:val="24"/>
          <w:szCs w:val="24"/>
        </w:rPr>
        <w:t xml:space="preserve">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 3. Oferty złożone po terminie nie będą rozpatrywane.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VI. OCENA OFERT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 – Zamawiają</w:t>
      </w:r>
      <w:r w:rsidR="00C3741C" w:rsidRPr="00FB2275">
        <w:rPr>
          <w:rFonts w:ascii="Times New Roman" w:hAnsi="Times New Roman"/>
          <w:sz w:val="24"/>
          <w:szCs w:val="24"/>
        </w:rPr>
        <w:t>cy udzieli zamówienia Wykonawcy</w:t>
      </w:r>
      <w:r w:rsidRPr="00FB2275">
        <w:rPr>
          <w:rFonts w:ascii="Times New Roman" w:hAnsi="Times New Roman"/>
          <w:sz w:val="24"/>
          <w:szCs w:val="24"/>
        </w:rPr>
        <w:t>, który złoży ofertę z najniższą ceną i którego oferta będzie spełniała warun</w:t>
      </w:r>
      <w:r w:rsidR="00075CCD">
        <w:rPr>
          <w:rFonts w:ascii="Times New Roman" w:hAnsi="Times New Roman"/>
          <w:sz w:val="24"/>
          <w:szCs w:val="24"/>
        </w:rPr>
        <w:t>ki wymagane przez Zamawiającego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2- W toku oceny ofert Zamawiający zastosuje zaokrąglenie wszystkich wyników do dwóch miejsc po przecinku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2- Zamawiający nie dopuszcza możliwości składania ofert częściowych ani wariantowych.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VII. OPIS SPOSOBU OBLICZENIA CENY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Cena brutto 1 l</w:t>
      </w:r>
      <w:r w:rsidR="00C3741C" w:rsidRPr="00FB2275">
        <w:rPr>
          <w:rFonts w:ascii="Times New Roman" w:hAnsi="Times New Roman"/>
          <w:b/>
          <w:bCs/>
          <w:sz w:val="24"/>
          <w:szCs w:val="24"/>
        </w:rPr>
        <w:t>itra oleju obowiązująca w dniu 12.10.2017</w:t>
      </w:r>
      <w:r w:rsidRPr="00FB2275">
        <w:rPr>
          <w:rFonts w:ascii="Times New Roman" w:hAnsi="Times New Roman"/>
          <w:b/>
          <w:bCs/>
          <w:sz w:val="24"/>
          <w:szCs w:val="24"/>
        </w:rPr>
        <w:t>r</w:t>
      </w:r>
      <w:r w:rsidR="00C3741C" w:rsidRPr="00FB2275">
        <w:rPr>
          <w:rFonts w:ascii="Times New Roman" w:hAnsi="Times New Roman"/>
          <w:b/>
          <w:bCs/>
          <w:sz w:val="24"/>
          <w:szCs w:val="24"/>
        </w:rPr>
        <w:t>. łącznie z dostawą do budynków oświatowych.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 ofertach dodatkowych nie mogą zaoferować cen wyższych niż zaoferowane w złożonych ofertach.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2. Wykonawca gwarantuje stałość ceny przez okres obowiązywania umowy, z zastrzeżeniem o którym mowa w pkt. 3.</w:t>
      </w:r>
    </w:p>
    <w:p w:rsidR="00715C3F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3. W przypadku, gdy w czasie trwania umowy, nastąpią zmiany poziomu cen oleju opałowego na rynku polskim, niezależnie od Wykonawcy, strony dokonają indeksacji ceny </w:t>
      </w:r>
    </w:p>
    <w:p w:rsidR="00075CCD" w:rsidRPr="00075CCD" w:rsidRDefault="00075CCD" w:rsidP="00075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CCD">
        <w:rPr>
          <w:rFonts w:ascii="Times New Roman" w:hAnsi="Times New Roman"/>
          <w:sz w:val="24"/>
          <w:szCs w:val="24"/>
        </w:rPr>
        <w:t>4. Ceny sprzedaży za l litr oleju opałowego stosowane po indeksacji ustala się na podstawie różnicy kwotowej ustalonej pomiędzy ceną oferowaną dla Zamawiającego, a ceną ze strony internetowej w dniu przetargu oraz w dniu zmiany ceny.</w:t>
      </w:r>
    </w:p>
    <w:p w:rsidR="00075CCD" w:rsidRPr="00FB2275" w:rsidRDefault="00075CCD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VIII. DODATKOWE INFORMACJE</w:t>
      </w:r>
    </w:p>
    <w:p w:rsidR="00C3741C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Dodatkowych informacji udziela </w:t>
      </w:r>
      <w:r w:rsidR="00C3741C" w:rsidRPr="00FB2275">
        <w:rPr>
          <w:rFonts w:ascii="Times New Roman" w:hAnsi="Times New Roman"/>
          <w:sz w:val="24"/>
          <w:szCs w:val="24"/>
        </w:rPr>
        <w:t>Cezary Drzewi</w:t>
      </w:r>
      <w:r w:rsidRPr="00FB2275">
        <w:rPr>
          <w:rFonts w:ascii="Times New Roman" w:hAnsi="Times New Roman"/>
          <w:sz w:val="24"/>
          <w:szCs w:val="24"/>
        </w:rPr>
        <w:t xml:space="preserve"> pod numerem telefonu </w:t>
      </w:r>
      <w:r w:rsidR="00C3741C" w:rsidRPr="00FB2275">
        <w:rPr>
          <w:rFonts w:ascii="Times New Roman" w:hAnsi="Times New Roman"/>
          <w:sz w:val="24"/>
          <w:szCs w:val="24"/>
        </w:rPr>
        <w:t>48/628 38 89</w:t>
      </w:r>
      <w:r w:rsidRPr="00FB2275">
        <w:rPr>
          <w:rFonts w:ascii="Times New Roman" w:hAnsi="Times New Roman"/>
          <w:sz w:val="24"/>
          <w:szCs w:val="24"/>
        </w:rPr>
        <w:t xml:space="preserve">,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IX. Informacja o dodatkowych uprawnieniach Zamawiającego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1). Zamawiający zastrzega sobie prawo unieważnienia postepowania bez podania przyczyn.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lastRenderedPageBreak/>
        <w:t>2). Zamawiający zastrzega sobie prawo zamknięcia postępowania bez w</w:t>
      </w:r>
      <w:r w:rsidR="00FB2275" w:rsidRPr="00FB2275">
        <w:rPr>
          <w:rFonts w:ascii="Times New Roman" w:hAnsi="Times New Roman"/>
          <w:sz w:val="24"/>
          <w:szCs w:val="24"/>
        </w:rPr>
        <w:t>yboru oferty najkorzystniejszej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X. ZAŁĄCZNIKI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-1. Wzór formularza ofertowego</w:t>
      </w:r>
    </w:p>
    <w:p w:rsidR="00713796" w:rsidRPr="00FB2275" w:rsidRDefault="00713796" w:rsidP="00FB22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</w:p>
    <w:p w:rsidR="00222AC4" w:rsidRPr="00FB2275" w:rsidRDefault="00222AC4" w:rsidP="00FB2275">
      <w:pPr>
        <w:jc w:val="both"/>
        <w:rPr>
          <w:rFonts w:ascii="Times New Roman" w:hAnsi="Times New Roman"/>
          <w:sz w:val="24"/>
          <w:szCs w:val="24"/>
        </w:rPr>
      </w:pPr>
    </w:p>
    <w:sectPr w:rsidR="00222AC4" w:rsidRPr="00FB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91" w:rsidRDefault="00666191" w:rsidP="00A80FD8">
      <w:pPr>
        <w:spacing w:after="0" w:line="240" w:lineRule="auto"/>
      </w:pPr>
      <w:r>
        <w:separator/>
      </w:r>
    </w:p>
  </w:endnote>
  <w:endnote w:type="continuationSeparator" w:id="0">
    <w:p w:rsidR="00666191" w:rsidRDefault="00666191" w:rsidP="00A8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91" w:rsidRDefault="00666191" w:rsidP="00A80FD8">
      <w:pPr>
        <w:spacing w:after="0" w:line="240" w:lineRule="auto"/>
      </w:pPr>
      <w:r>
        <w:separator/>
      </w:r>
    </w:p>
  </w:footnote>
  <w:footnote w:type="continuationSeparator" w:id="0">
    <w:p w:rsidR="00666191" w:rsidRDefault="00666191" w:rsidP="00A8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 w15:restartNumberingAfterBreak="0">
    <w:nsid w:val="10E56426"/>
    <w:multiLevelType w:val="hybridMultilevel"/>
    <w:tmpl w:val="FAB8FF26"/>
    <w:lvl w:ilvl="0" w:tplc="96666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E6A"/>
    <w:multiLevelType w:val="hybridMultilevel"/>
    <w:tmpl w:val="82E04D64"/>
    <w:lvl w:ilvl="0" w:tplc="73A2B28A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B6E6EAC"/>
    <w:multiLevelType w:val="multilevel"/>
    <w:tmpl w:val="58284C80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A63215"/>
    <w:multiLevelType w:val="hybridMultilevel"/>
    <w:tmpl w:val="DBF28CBE"/>
    <w:lvl w:ilvl="0" w:tplc="E3AA9CFC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414B84"/>
    <w:multiLevelType w:val="hybridMultilevel"/>
    <w:tmpl w:val="D08AF816"/>
    <w:lvl w:ilvl="0" w:tplc="1F984B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C4274CB"/>
    <w:multiLevelType w:val="hybridMultilevel"/>
    <w:tmpl w:val="86CCD79E"/>
    <w:lvl w:ilvl="0" w:tplc="12302D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F625BB"/>
    <w:multiLevelType w:val="hybridMultilevel"/>
    <w:tmpl w:val="BAF28EDE"/>
    <w:lvl w:ilvl="0" w:tplc="04150011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282583C"/>
    <w:multiLevelType w:val="hybridMultilevel"/>
    <w:tmpl w:val="63AAD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3" w15:restartNumberingAfterBreak="0">
    <w:nsid w:val="786A5876"/>
    <w:multiLevelType w:val="hybridMultilevel"/>
    <w:tmpl w:val="EB18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25"/>
    <w:rsid w:val="00030496"/>
    <w:rsid w:val="00057205"/>
    <w:rsid w:val="00075CCD"/>
    <w:rsid w:val="00222AC4"/>
    <w:rsid w:val="00391685"/>
    <w:rsid w:val="00476825"/>
    <w:rsid w:val="00666191"/>
    <w:rsid w:val="00713796"/>
    <w:rsid w:val="00715C3F"/>
    <w:rsid w:val="00875BDE"/>
    <w:rsid w:val="00881507"/>
    <w:rsid w:val="00950325"/>
    <w:rsid w:val="00A310D2"/>
    <w:rsid w:val="00A52912"/>
    <w:rsid w:val="00A80FD8"/>
    <w:rsid w:val="00AF4F5B"/>
    <w:rsid w:val="00C3741C"/>
    <w:rsid w:val="00CB283A"/>
    <w:rsid w:val="00CF4DE8"/>
    <w:rsid w:val="00E676DB"/>
    <w:rsid w:val="00F47DAB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8A6F"/>
  <w15:chartTrackingRefBased/>
  <w15:docId w15:val="{8CC0959F-7E03-48BC-BAB3-548C5EA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D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80F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80FD8"/>
    <w:pPr>
      <w:spacing w:after="0"/>
      <w:ind w:left="720"/>
      <w:contextualSpacing/>
    </w:pPr>
    <w:rPr>
      <w:rFonts w:ascii="Arial" w:eastAsiaTheme="minorHAnsi" w:hAnsi="Arial" w:cstheme="minorBidi"/>
    </w:rPr>
  </w:style>
  <w:style w:type="character" w:customStyle="1" w:styleId="Teksttreci28ptBezpogrubieniaKursywaOdstpy0pt">
    <w:name w:val="Tekst treści (2) + 8 pt;Bez pogrubienia;Kursywa;Odstępy 0 pt"/>
    <w:rsid w:val="00E676D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B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715C3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yczna.e-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2017-10-09T11:24:00Z</cp:lastPrinted>
  <dcterms:created xsi:type="dcterms:W3CDTF">2017-10-09T11:37:00Z</dcterms:created>
  <dcterms:modified xsi:type="dcterms:W3CDTF">2017-10-09T12:10:00Z</dcterms:modified>
</cp:coreProperties>
</file>